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048DEF" w14:textId="026D0854" w:rsidR="00363CC4" w:rsidRPr="00E365F1" w:rsidRDefault="00363CC4" w:rsidP="00EA4551">
      <w:pPr>
        <w:ind w:right="-468"/>
        <w:rPr>
          <w:rFonts w:ascii="Times New Roman" w:hAnsi="Times New Roman" w:cs="Times New Roman"/>
          <w:sz w:val="24"/>
          <w:szCs w:val="24"/>
        </w:rPr>
      </w:pPr>
      <w:r w:rsidRPr="00E365F1">
        <w:rPr>
          <w:rFonts w:ascii="Times New Roman" w:hAnsi="Times New Roman" w:cs="Times New Roman"/>
          <w:sz w:val="24"/>
          <w:szCs w:val="24"/>
        </w:rPr>
        <w:t xml:space="preserve">Temeljem članka 35. Zakona o lokalnoj i područnoj (regionalnoj) samoupravi </w:t>
      </w:r>
      <w:r w:rsidR="00960E66" w:rsidRPr="00E365F1">
        <w:rPr>
          <w:rFonts w:ascii="Times New Roman" w:hAnsi="Times New Roman" w:cs="Times New Roman"/>
          <w:color w:val="000000"/>
          <w:sz w:val="24"/>
          <w:szCs w:val="24"/>
        </w:rPr>
        <w:t xml:space="preserve">(„Narodne novine“, br. 33/01, 60/01, 129/05, 109/07, 125/08, 36/09, 150/11, 144/12, </w:t>
      </w:r>
      <w:r w:rsidR="00936E6E" w:rsidRPr="00E365F1">
        <w:rPr>
          <w:rFonts w:ascii="Times New Roman" w:hAnsi="Times New Roman" w:cs="Times New Roman"/>
          <w:color w:val="000000"/>
          <w:sz w:val="24"/>
          <w:szCs w:val="24"/>
        </w:rPr>
        <w:t xml:space="preserve">19/13, 137/15, 123/17, 98/19, 144/20), </w:t>
      </w:r>
      <w:r w:rsidRPr="00E365F1">
        <w:rPr>
          <w:rFonts w:ascii="Times New Roman" w:hAnsi="Times New Roman" w:cs="Times New Roman"/>
          <w:sz w:val="24"/>
          <w:szCs w:val="24"/>
        </w:rPr>
        <w:t>članaka 1</w:t>
      </w:r>
      <w:r w:rsidR="00AF08E9" w:rsidRPr="00E365F1">
        <w:rPr>
          <w:rFonts w:ascii="Times New Roman" w:hAnsi="Times New Roman" w:cs="Times New Roman"/>
          <w:sz w:val="24"/>
          <w:szCs w:val="24"/>
        </w:rPr>
        <w:t>6</w:t>
      </w:r>
      <w:r w:rsidRPr="00E365F1">
        <w:rPr>
          <w:rFonts w:ascii="Times New Roman" w:hAnsi="Times New Roman" w:cs="Times New Roman"/>
          <w:sz w:val="24"/>
          <w:szCs w:val="24"/>
        </w:rPr>
        <w:t xml:space="preserve">. i </w:t>
      </w:r>
      <w:r w:rsidR="00960E66" w:rsidRPr="00E365F1">
        <w:rPr>
          <w:rFonts w:ascii="Times New Roman" w:hAnsi="Times New Roman" w:cs="Times New Roman"/>
          <w:sz w:val="24"/>
          <w:szCs w:val="24"/>
        </w:rPr>
        <w:t>2</w:t>
      </w:r>
      <w:r w:rsidR="00AF08E9" w:rsidRPr="00E365F1">
        <w:rPr>
          <w:rFonts w:ascii="Times New Roman" w:hAnsi="Times New Roman" w:cs="Times New Roman"/>
          <w:sz w:val="24"/>
          <w:szCs w:val="24"/>
        </w:rPr>
        <w:t>6</w:t>
      </w:r>
      <w:r w:rsidR="00960E66" w:rsidRPr="00E365F1">
        <w:rPr>
          <w:rFonts w:ascii="Times New Roman" w:hAnsi="Times New Roman" w:cs="Times New Roman"/>
          <w:sz w:val="24"/>
          <w:szCs w:val="24"/>
        </w:rPr>
        <w:t>.</w:t>
      </w:r>
      <w:r w:rsidRPr="00E365F1">
        <w:rPr>
          <w:rFonts w:ascii="Times New Roman" w:hAnsi="Times New Roman" w:cs="Times New Roman"/>
          <w:sz w:val="24"/>
          <w:szCs w:val="24"/>
        </w:rPr>
        <w:t xml:space="preserve"> Statuta Općine Kloštar Ivanić (Glasnik Zagrebačke županije br. </w:t>
      </w:r>
      <w:r w:rsidR="00AF08E9" w:rsidRPr="00E365F1">
        <w:rPr>
          <w:rFonts w:ascii="Times New Roman" w:hAnsi="Times New Roman" w:cs="Times New Roman"/>
          <w:sz w:val="24"/>
          <w:szCs w:val="24"/>
        </w:rPr>
        <w:t>13</w:t>
      </w:r>
      <w:r w:rsidRPr="00E365F1">
        <w:rPr>
          <w:rFonts w:ascii="Times New Roman" w:hAnsi="Times New Roman" w:cs="Times New Roman"/>
          <w:sz w:val="24"/>
          <w:szCs w:val="24"/>
        </w:rPr>
        <w:t>/</w:t>
      </w:r>
      <w:r w:rsidR="00AF08E9" w:rsidRPr="00E365F1">
        <w:rPr>
          <w:rFonts w:ascii="Times New Roman" w:hAnsi="Times New Roman" w:cs="Times New Roman"/>
          <w:sz w:val="24"/>
          <w:szCs w:val="24"/>
        </w:rPr>
        <w:t>21</w:t>
      </w:r>
      <w:r w:rsidRPr="00E365F1">
        <w:rPr>
          <w:rFonts w:ascii="Times New Roman" w:hAnsi="Times New Roman" w:cs="Times New Roman"/>
          <w:sz w:val="24"/>
          <w:szCs w:val="24"/>
        </w:rPr>
        <w:t xml:space="preserve">), te članka </w:t>
      </w:r>
      <w:r w:rsidR="00E51E44" w:rsidRPr="00E365F1">
        <w:rPr>
          <w:rFonts w:ascii="Times New Roman" w:hAnsi="Times New Roman" w:cs="Times New Roman"/>
          <w:sz w:val="24"/>
          <w:szCs w:val="24"/>
        </w:rPr>
        <w:t>7</w:t>
      </w:r>
      <w:r w:rsidRPr="00E365F1">
        <w:rPr>
          <w:rFonts w:ascii="Times New Roman" w:hAnsi="Times New Roman" w:cs="Times New Roman"/>
          <w:sz w:val="24"/>
          <w:szCs w:val="24"/>
        </w:rPr>
        <w:t>. Poslovnika Općinskog vijeća Općine Kloštar Ivanić</w:t>
      </w:r>
      <w:r w:rsidR="003524E5" w:rsidRPr="00E365F1">
        <w:rPr>
          <w:rFonts w:ascii="Times New Roman" w:hAnsi="Times New Roman" w:cs="Times New Roman"/>
          <w:sz w:val="24"/>
          <w:szCs w:val="24"/>
        </w:rPr>
        <w:t xml:space="preserve"> </w:t>
      </w:r>
      <w:r w:rsidR="00960E66" w:rsidRPr="00E365F1">
        <w:rPr>
          <w:rFonts w:ascii="Times New Roman" w:hAnsi="Times New Roman" w:cs="Times New Roman"/>
          <w:sz w:val="24"/>
          <w:szCs w:val="24"/>
        </w:rPr>
        <w:t xml:space="preserve">(Glasnik Zagrebačke županije br. </w:t>
      </w:r>
      <w:r w:rsidR="00E51E44" w:rsidRPr="00E365F1">
        <w:rPr>
          <w:rFonts w:ascii="Times New Roman" w:hAnsi="Times New Roman" w:cs="Times New Roman"/>
          <w:sz w:val="24"/>
          <w:szCs w:val="24"/>
        </w:rPr>
        <w:t>32</w:t>
      </w:r>
      <w:r w:rsidR="00960E66" w:rsidRPr="00E365F1">
        <w:rPr>
          <w:rFonts w:ascii="Times New Roman" w:hAnsi="Times New Roman" w:cs="Times New Roman"/>
          <w:sz w:val="24"/>
          <w:szCs w:val="24"/>
        </w:rPr>
        <w:t>/</w:t>
      </w:r>
      <w:r w:rsidR="00E51E44" w:rsidRPr="00E365F1">
        <w:rPr>
          <w:rFonts w:ascii="Times New Roman" w:hAnsi="Times New Roman" w:cs="Times New Roman"/>
          <w:sz w:val="24"/>
          <w:szCs w:val="24"/>
        </w:rPr>
        <w:t>21</w:t>
      </w:r>
      <w:r w:rsidR="00960E66" w:rsidRPr="00E365F1">
        <w:rPr>
          <w:rFonts w:ascii="Times New Roman" w:hAnsi="Times New Roman" w:cs="Times New Roman"/>
          <w:sz w:val="24"/>
          <w:szCs w:val="24"/>
        </w:rPr>
        <w:t>),</w:t>
      </w:r>
      <w:r w:rsidR="003524E5" w:rsidRPr="00E365F1">
        <w:rPr>
          <w:rStyle w:val="Naglaeno"/>
          <w:rFonts w:ascii="Times New Roman" w:hAnsi="Times New Roman" w:cs="Times New Roman"/>
          <w:b w:val="0"/>
          <w:sz w:val="24"/>
          <w:szCs w:val="24"/>
        </w:rPr>
        <w:t xml:space="preserve"> Općinsko vijeće Općine Kloštar Ivanić </w:t>
      </w:r>
      <w:r w:rsidRPr="00E365F1">
        <w:rPr>
          <w:rFonts w:ascii="Times New Roman" w:hAnsi="Times New Roman" w:cs="Times New Roman"/>
          <w:sz w:val="24"/>
          <w:szCs w:val="24"/>
        </w:rPr>
        <w:t xml:space="preserve">na </w:t>
      </w:r>
      <w:r w:rsidR="002C0383" w:rsidRPr="00E365F1">
        <w:rPr>
          <w:rFonts w:ascii="Times New Roman" w:hAnsi="Times New Roman" w:cs="Times New Roman"/>
          <w:sz w:val="24"/>
          <w:szCs w:val="24"/>
        </w:rPr>
        <w:t xml:space="preserve">ponovljenoj </w:t>
      </w:r>
      <w:r w:rsidRPr="00E365F1">
        <w:rPr>
          <w:rFonts w:ascii="Times New Roman" w:hAnsi="Times New Roman" w:cs="Times New Roman"/>
          <w:sz w:val="24"/>
          <w:szCs w:val="24"/>
        </w:rPr>
        <w:t xml:space="preserve">1. konstituirajućoj sjednici održanoj </w:t>
      </w:r>
      <w:r w:rsidR="00960E66" w:rsidRPr="00E365F1">
        <w:rPr>
          <w:rFonts w:ascii="Times New Roman" w:hAnsi="Times New Roman" w:cs="Times New Roman"/>
          <w:sz w:val="24"/>
          <w:szCs w:val="24"/>
        </w:rPr>
        <w:t xml:space="preserve">dana </w:t>
      </w:r>
      <w:r w:rsidR="002C0383" w:rsidRPr="00E365F1">
        <w:rPr>
          <w:rFonts w:ascii="Times New Roman" w:hAnsi="Times New Roman" w:cs="Times New Roman"/>
          <w:sz w:val="24"/>
          <w:szCs w:val="24"/>
        </w:rPr>
        <w:t>09</w:t>
      </w:r>
      <w:r w:rsidRPr="00E365F1">
        <w:rPr>
          <w:rFonts w:ascii="Times New Roman" w:hAnsi="Times New Roman" w:cs="Times New Roman"/>
          <w:sz w:val="24"/>
          <w:szCs w:val="24"/>
        </w:rPr>
        <w:t>.</w:t>
      </w:r>
      <w:r w:rsidR="00CB15D3" w:rsidRPr="00E365F1">
        <w:rPr>
          <w:rFonts w:ascii="Times New Roman" w:hAnsi="Times New Roman" w:cs="Times New Roman"/>
          <w:sz w:val="24"/>
          <w:szCs w:val="24"/>
        </w:rPr>
        <w:t>0</w:t>
      </w:r>
      <w:r w:rsidR="002C0383" w:rsidRPr="00E365F1">
        <w:rPr>
          <w:rFonts w:ascii="Times New Roman" w:hAnsi="Times New Roman" w:cs="Times New Roman"/>
          <w:sz w:val="24"/>
          <w:szCs w:val="24"/>
        </w:rPr>
        <w:t>7</w:t>
      </w:r>
      <w:r w:rsidRPr="00E365F1">
        <w:rPr>
          <w:rFonts w:ascii="Times New Roman" w:hAnsi="Times New Roman" w:cs="Times New Roman"/>
          <w:sz w:val="24"/>
          <w:szCs w:val="24"/>
        </w:rPr>
        <w:t>.20</w:t>
      </w:r>
      <w:r w:rsidR="00AF08E9" w:rsidRPr="00E365F1">
        <w:rPr>
          <w:rFonts w:ascii="Times New Roman" w:hAnsi="Times New Roman" w:cs="Times New Roman"/>
          <w:sz w:val="24"/>
          <w:szCs w:val="24"/>
        </w:rPr>
        <w:t>2</w:t>
      </w:r>
      <w:r w:rsidR="00E51E44" w:rsidRPr="00E365F1">
        <w:rPr>
          <w:rFonts w:ascii="Times New Roman" w:hAnsi="Times New Roman" w:cs="Times New Roman"/>
          <w:sz w:val="24"/>
          <w:szCs w:val="24"/>
        </w:rPr>
        <w:t>5</w:t>
      </w:r>
      <w:r w:rsidRPr="00E365F1">
        <w:rPr>
          <w:rFonts w:ascii="Times New Roman" w:hAnsi="Times New Roman" w:cs="Times New Roman"/>
          <w:sz w:val="24"/>
          <w:szCs w:val="24"/>
        </w:rPr>
        <w:t xml:space="preserve">. godine donijelo je </w:t>
      </w:r>
    </w:p>
    <w:p w14:paraId="46C5D9D9" w14:textId="77777777" w:rsidR="00363CC4" w:rsidRPr="00E365F1" w:rsidRDefault="00363CC4" w:rsidP="00363CC4">
      <w:pPr>
        <w:rPr>
          <w:rFonts w:ascii="Times New Roman" w:hAnsi="Times New Roman" w:cs="Times New Roman"/>
          <w:sz w:val="24"/>
          <w:szCs w:val="24"/>
        </w:rPr>
      </w:pPr>
    </w:p>
    <w:p w14:paraId="2F43335F" w14:textId="77777777" w:rsidR="00363CC4" w:rsidRPr="00E365F1" w:rsidRDefault="00363CC4" w:rsidP="00363CC4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E365F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="003524E5" w:rsidRPr="00E365F1">
        <w:rPr>
          <w:rFonts w:ascii="Times New Roman" w:hAnsi="Times New Roman" w:cs="Times New Roman"/>
          <w:sz w:val="24"/>
          <w:szCs w:val="24"/>
        </w:rPr>
        <w:t>Z A K LJ U Č A K</w:t>
      </w:r>
    </w:p>
    <w:p w14:paraId="40169FAD" w14:textId="77777777" w:rsidR="00363CC4" w:rsidRPr="00E365F1" w:rsidRDefault="00363CC4" w:rsidP="00363CC4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E365F1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3524E5" w:rsidRPr="00E365F1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E365F1">
        <w:rPr>
          <w:rFonts w:ascii="Times New Roman" w:hAnsi="Times New Roman" w:cs="Times New Roman"/>
          <w:sz w:val="24"/>
          <w:szCs w:val="24"/>
        </w:rPr>
        <w:t xml:space="preserve">o </w:t>
      </w:r>
      <w:r w:rsidR="003524E5" w:rsidRPr="00E365F1">
        <w:rPr>
          <w:rFonts w:ascii="Times New Roman" w:hAnsi="Times New Roman" w:cs="Times New Roman"/>
          <w:sz w:val="24"/>
          <w:szCs w:val="24"/>
        </w:rPr>
        <w:t>Izvješću Mandatne komisije</w:t>
      </w:r>
    </w:p>
    <w:p w14:paraId="3EF8735C" w14:textId="77777777" w:rsidR="009067A2" w:rsidRPr="00E365F1" w:rsidRDefault="009067A2" w:rsidP="00363CC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5C6E5D26" w14:textId="77777777" w:rsidR="00363CC4" w:rsidRPr="00E365F1" w:rsidRDefault="00363CC4" w:rsidP="00363CC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10F854A6" w14:textId="77777777" w:rsidR="00363CC4" w:rsidRPr="00E365F1" w:rsidRDefault="00363CC4" w:rsidP="00363CC4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E365F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="009067A2" w:rsidRPr="00E365F1">
        <w:rPr>
          <w:rFonts w:ascii="Times New Roman" w:hAnsi="Times New Roman" w:cs="Times New Roman"/>
          <w:sz w:val="24"/>
          <w:szCs w:val="24"/>
        </w:rPr>
        <w:t xml:space="preserve">   </w:t>
      </w:r>
      <w:r w:rsidRPr="00E365F1">
        <w:rPr>
          <w:rFonts w:ascii="Times New Roman" w:hAnsi="Times New Roman" w:cs="Times New Roman"/>
          <w:sz w:val="24"/>
          <w:szCs w:val="24"/>
        </w:rPr>
        <w:t>I.</w:t>
      </w:r>
    </w:p>
    <w:p w14:paraId="21D40F9E" w14:textId="77777777" w:rsidR="009067A2" w:rsidRPr="00E365F1" w:rsidRDefault="009067A2" w:rsidP="00363CC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5F67D36C" w14:textId="77777777" w:rsidR="00EA1A15" w:rsidRPr="00E365F1" w:rsidRDefault="00EA1A15" w:rsidP="00363CC4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E365F1">
        <w:rPr>
          <w:rFonts w:ascii="Times New Roman" w:hAnsi="Times New Roman" w:cs="Times New Roman"/>
          <w:sz w:val="24"/>
          <w:szCs w:val="24"/>
        </w:rPr>
        <w:t xml:space="preserve">Izvješće </w:t>
      </w:r>
      <w:r w:rsidR="00E45B95" w:rsidRPr="00E365F1">
        <w:rPr>
          <w:rFonts w:ascii="Times New Roman" w:hAnsi="Times New Roman" w:cs="Times New Roman"/>
          <w:sz w:val="24"/>
          <w:szCs w:val="24"/>
        </w:rPr>
        <w:t>M</w:t>
      </w:r>
      <w:r w:rsidRPr="00E365F1">
        <w:rPr>
          <w:rFonts w:ascii="Times New Roman" w:hAnsi="Times New Roman" w:cs="Times New Roman"/>
          <w:sz w:val="24"/>
          <w:szCs w:val="24"/>
        </w:rPr>
        <w:t xml:space="preserve">andatne komisije Općine </w:t>
      </w:r>
      <w:r w:rsidR="00E45B95" w:rsidRPr="00E365F1">
        <w:rPr>
          <w:rFonts w:ascii="Times New Roman" w:hAnsi="Times New Roman" w:cs="Times New Roman"/>
          <w:sz w:val="24"/>
          <w:szCs w:val="24"/>
        </w:rPr>
        <w:t>K</w:t>
      </w:r>
      <w:r w:rsidRPr="00E365F1">
        <w:rPr>
          <w:rFonts w:ascii="Times New Roman" w:hAnsi="Times New Roman" w:cs="Times New Roman"/>
          <w:sz w:val="24"/>
          <w:szCs w:val="24"/>
        </w:rPr>
        <w:t>loštar Ivanić</w:t>
      </w:r>
      <w:r w:rsidR="00E45B95" w:rsidRPr="00E365F1">
        <w:rPr>
          <w:rFonts w:ascii="Times New Roman" w:hAnsi="Times New Roman" w:cs="Times New Roman"/>
          <w:sz w:val="24"/>
          <w:szCs w:val="24"/>
        </w:rPr>
        <w:t xml:space="preserve"> o provedenim izborima za članove Općinskog vijeća Općine </w:t>
      </w:r>
      <w:r w:rsidR="009067A2" w:rsidRPr="00E365F1">
        <w:rPr>
          <w:rFonts w:ascii="Times New Roman" w:hAnsi="Times New Roman" w:cs="Times New Roman"/>
          <w:sz w:val="24"/>
          <w:szCs w:val="24"/>
        </w:rPr>
        <w:t>K</w:t>
      </w:r>
      <w:r w:rsidR="00E45B95" w:rsidRPr="00E365F1">
        <w:rPr>
          <w:rFonts w:ascii="Times New Roman" w:hAnsi="Times New Roman" w:cs="Times New Roman"/>
          <w:sz w:val="24"/>
          <w:szCs w:val="24"/>
        </w:rPr>
        <w:t>loštar Ivanić, te verifikacija mandata vijećnika prima se na znanje</w:t>
      </w:r>
      <w:r w:rsidR="00EA4551" w:rsidRPr="00E365F1">
        <w:rPr>
          <w:rFonts w:ascii="Times New Roman" w:hAnsi="Times New Roman" w:cs="Times New Roman"/>
          <w:sz w:val="24"/>
          <w:szCs w:val="24"/>
        </w:rPr>
        <w:t>.</w:t>
      </w:r>
      <w:r w:rsidR="00E45B95" w:rsidRPr="00E365F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26CAD3" w14:textId="77777777" w:rsidR="00363CC4" w:rsidRPr="00E365F1" w:rsidRDefault="00363CC4" w:rsidP="00363CC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443FCC68" w14:textId="77777777" w:rsidR="00363CC4" w:rsidRPr="00E365F1" w:rsidRDefault="00363CC4" w:rsidP="00363CC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5E917DC2" w14:textId="77777777" w:rsidR="00363CC4" w:rsidRPr="00E365F1" w:rsidRDefault="00363CC4" w:rsidP="00363CC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0E925C5D" w14:textId="77777777" w:rsidR="00363CC4" w:rsidRPr="00E365F1" w:rsidRDefault="00363CC4" w:rsidP="00363CC4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E365F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="009067A2" w:rsidRPr="00E365F1">
        <w:rPr>
          <w:rFonts w:ascii="Times New Roman" w:hAnsi="Times New Roman" w:cs="Times New Roman"/>
          <w:sz w:val="24"/>
          <w:szCs w:val="24"/>
        </w:rPr>
        <w:t xml:space="preserve">    </w:t>
      </w:r>
      <w:r w:rsidRPr="00E365F1">
        <w:rPr>
          <w:rFonts w:ascii="Times New Roman" w:hAnsi="Times New Roman" w:cs="Times New Roman"/>
          <w:sz w:val="24"/>
          <w:szCs w:val="24"/>
        </w:rPr>
        <w:t xml:space="preserve"> II.</w:t>
      </w:r>
    </w:p>
    <w:p w14:paraId="1FEE09F1" w14:textId="77777777" w:rsidR="00363CC4" w:rsidRPr="00E365F1" w:rsidRDefault="00363CC4" w:rsidP="00363CC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0A003833" w14:textId="77777777" w:rsidR="00363CC4" w:rsidRPr="00E365F1" w:rsidRDefault="00E45B95" w:rsidP="00363CC4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E365F1">
        <w:rPr>
          <w:rFonts w:ascii="Times New Roman" w:hAnsi="Times New Roman" w:cs="Times New Roman"/>
          <w:sz w:val="24"/>
          <w:szCs w:val="24"/>
        </w:rPr>
        <w:t>Zaključak</w:t>
      </w:r>
      <w:r w:rsidR="00363CC4" w:rsidRPr="00E365F1">
        <w:rPr>
          <w:rFonts w:ascii="Times New Roman" w:hAnsi="Times New Roman" w:cs="Times New Roman"/>
          <w:sz w:val="24"/>
          <w:szCs w:val="24"/>
        </w:rPr>
        <w:t xml:space="preserve"> stupa na snagu danom donošenja, a objavit će se u Glasniku Zagrebačke županije.</w:t>
      </w:r>
    </w:p>
    <w:p w14:paraId="4578A13E" w14:textId="77777777" w:rsidR="00363CC4" w:rsidRPr="00E365F1" w:rsidRDefault="00363CC4" w:rsidP="00363CC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3FCEA183" w14:textId="77777777" w:rsidR="00363CC4" w:rsidRPr="00E365F1" w:rsidRDefault="00363CC4" w:rsidP="00363CC4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E365F1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5564D48A" w14:textId="77777777" w:rsidR="002C0383" w:rsidRPr="00E365F1" w:rsidRDefault="002C0383" w:rsidP="002C038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365F1">
        <w:rPr>
          <w:rFonts w:ascii="Times New Roman" w:eastAsia="Calibri" w:hAnsi="Times New Roman" w:cs="Times New Roman"/>
          <w:sz w:val="24"/>
          <w:szCs w:val="24"/>
        </w:rPr>
        <w:t>KLASA: 029-01/25-01/0001</w:t>
      </w:r>
    </w:p>
    <w:p w14:paraId="183A95DD" w14:textId="0C6D13F1" w:rsidR="002C0383" w:rsidRPr="00E365F1" w:rsidRDefault="002C0383" w:rsidP="002C038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365F1">
        <w:rPr>
          <w:rFonts w:ascii="Times New Roman" w:eastAsia="Calibri" w:hAnsi="Times New Roman" w:cs="Times New Roman"/>
          <w:sz w:val="24"/>
          <w:szCs w:val="24"/>
        </w:rPr>
        <w:t>URBROJ: 238-14-01-25-3</w:t>
      </w:r>
    </w:p>
    <w:p w14:paraId="1A94100F" w14:textId="77777777" w:rsidR="002C0383" w:rsidRPr="00E365F1" w:rsidRDefault="002C0383" w:rsidP="002C038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365F1">
        <w:rPr>
          <w:rFonts w:ascii="Times New Roman" w:eastAsia="Calibri" w:hAnsi="Times New Roman" w:cs="Times New Roman"/>
          <w:sz w:val="24"/>
          <w:szCs w:val="24"/>
        </w:rPr>
        <w:t>Kloštar Ivanić, 09.07.2025.</w:t>
      </w:r>
    </w:p>
    <w:p w14:paraId="7A57053B" w14:textId="77777777" w:rsidR="00363CC4" w:rsidRPr="00E365F1" w:rsidRDefault="00363CC4" w:rsidP="00363CC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777093CE" w14:textId="77777777" w:rsidR="00363CC4" w:rsidRPr="00E365F1" w:rsidRDefault="00363CC4" w:rsidP="00363CC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34E32AEA" w14:textId="77777777" w:rsidR="00363CC4" w:rsidRPr="00E365F1" w:rsidRDefault="00363CC4" w:rsidP="00363CC4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E365F1">
        <w:rPr>
          <w:rFonts w:ascii="Times New Roman" w:hAnsi="Times New Roman" w:cs="Times New Roman"/>
          <w:sz w:val="24"/>
          <w:szCs w:val="24"/>
        </w:rPr>
        <w:t xml:space="preserve">                                               REPUBLIKA HRVATSKA</w:t>
      </w:r>
    </w:p>
    <w:p w14:paraId="09F22E33" w14:textId="77777777" w:rsidR="00363CC4" w:rsidRPr="00E365F1" w:rsidRDefault="00363CC4" w:rsidP="00363CC4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E365F1">
        <w:rPr>
          <w:rFonts w:ascii="Times New Roman" w:hAnsi="Times New Roman" w:cs="Times New Roman"/>
          <w:sz w:val="24"/>
          <w:szCs w:val="24"/>
        </w:rPr>
        <w:t xml:space="preserve">                                              ZAGREBAČKA ŽUPANIJA</w:t>
      </w:r>
    </w:p>
    <w:p w14:paraId="2AE3102D" w14:textId="77777777" w:rsidR="00363CC4" w:rsidRPr="00E365F1" w:rsidRDefault="00363CC4" w:rsidP="00363CC4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E365F1">
        <w:rPr>
          <w:rFonts w:ascii="Times New Roman" w:hAnsi="Times New Roman" w:cs="Times New Roman"/>
          <w:sz w:val="24"/>
          <w:szCs w:val="24"/>
        </w:rPr>
        <w:t xml:space="preserve">                                             OPĆINA KLOŠTAR IVANIĆ</w:t>
      </w:r>
    </w:p>
    <w:p w14:paraId="63F06A48" w14:textId="77777777" w:rsidR="00363CC4" w:rsidRPr="00E365F1" w:rsidRDefault="00363CC4" w:rsidP="00363CC4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E365F1">
        <w:rPr>
          <w:rFonts w:ascii="Times New Roman" w:hAnsi="Times New Roman" w:cs="Times New Roman"/>
          <w:sz w:val="24"/>
          <w:szCs w:val="24"/>
        </w:rPr>
        <w:t xml:space="preserve">                                                   OPĆINSKO VIJEĆE</w:t>
      </w:r>
    </w:p>
    <w:p w14:paraId="192A477E" w14:textId="77777777" w:rsidR="00363CC4" w:rsidRPr="00E365F1" w:rsidRDefault="00363CC4" w:rsidP="00363CC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06055F81" w14:textId="77777777" w:rsidR="00363CC4" w:rsidRPr="00E365F1" w:rsidRDefault="00363CC4" w:rsidP="00363CC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172D8A38" w14:textId="19DBAE44" w:rsidR="00363CC4" w:rsidRPr="00E365F1" w:rsidRDefault="00576E27" w:rsidP="00363CC4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E365F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PREDSJEDATELJ:</w:t>
      </w:r>
    </w:p>
    <w:p w14:paraId="491C3C38" w14:textId="388FDCCC" w:rsidR="00D5352E" w:rsidRPr="00E365F1" w:rsidRDefault="002C0383" w:rsidP="00363CC4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E365F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Sanela Đura, </w:t>
      </w:r>
      <w:proofErr w:type="spellStart"/>
      <w:r w:rsidRPr="00E365F1">
        <w:rPr>
          <w:rFonts w:ascii="Times New Roman" w:hAnsi="Times New Roman" w:cs="Times New Roman"/>
          <w:sz w:val="24"/>
          <w:szCs w:val="24"/>
        </w:rPr>
        <w:t>mag.iur</w:t>
      </w:r>
      <w:proofErr w:type="spellEnd"/>
      <w:r w:rsidRPr="00E365F1">
        <w:rPr>
          <w:rFonts w:ascii="Times New Roman" w:hAnsi="Times New Roman" w:cs="Times New Roman"/>
          <w:sz w:val="24"/>
          <w:szCs w:val="24"/>
        </w:rPr>
        <w:t>.</w:t>
      </w:r>
    </w:p>
    <w:p w14:paraId="1A293943" w14:textId="3B55917B" w:rsidR="00363CC4" w:rsidRPr="00E365F1" w:rsidRDefault="00D5352E" w:rsidP="00363CC4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E365F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</w:p>
    <w:p w14:paraId="3A867331" w14:textId="77777777" w:rsidR="00363CC4" w:rsidRPr="00E365F1" w:rsidRDefault="00363CC4" w:rsidP="00363CC4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E365F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</w:p>
    <w:p w14:paraId="52FDECF3" w14:textId="77777777" w:rsidR="005B763C" w:rsidRPr="00E365F1" w:rsidRDefault="005B763C">
      <w:pPr>
        <w:rPr>
          <w:rFonts w:ascii="Times New Roman" w:hAnsi="Times New Roman" w:cs="Times New Roman"/>
          <w:sz w:val="24"/>
          <w:szCs w:val="24"/>
        </w:rPr>
      </w:pPr>
    </w:p>
    <w:sectPr w:rsidR="005B763C" w:rsidRPr="00E365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CC4"/>
    <w:rsid w:val="000230DA"/>
    <w:rsid w:val="000A6F3F"/>
    <w:rsid w:val="002C0383"/>
    <w:rsid w:val="003524E5"/>
    <w:rsid w:val="00363CC4"/>
    <w:rsid w:val="004F3454"/>
    <w:rsid w:val="00576E27"/>
    <w:rsid w:val="005B763C"/>
    <w:rsid w:val="00602906"/>
    <w:rsid w:val="00613F22"/>
    <w:rsid w:val="006D299A"/>
    <w:rsid w:val="009067A2"/>
    <w:rsid w:val="009237CB"/>
    <w:rsid w:val="00936E6E"/>
    <w:rsid w:val="00960E66"/>
    <w:rsid w:val="0099285F"/>
    <w:rsid w:val="00AE5028"/>
    <w:rsid w:val="00AF08E9"/>
    <w:rsid w:val="00BA4003"/>
    <w:rsid w:val="00BB4460"/>
    <w:rsid w:val="00BF3013"/>
    <w:rsid w:val="00CB15D3"/>
    <w:rsid w:val="00D5352E"/>
    <w:rsid w:val="00D631B7"/>
    <w:rsid w:val="00E365F1"/>
    <w:rsid w:val="00E45B95"/>
    <w:rsid w:val="00E51E44"/>
    <w:rsid w:val="00EA1A15"/>
    <w:rsid w:val="00EA4551"/>
    <w:rsid w:val="00ED2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E573E"/>
  <w15:docId w15:val="{5F84E5C8-C810-4C2F-A5F5-9EC1263D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3CC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363CC4"/>
    <w:pPr>
      <w:spacing w:after="0" w:line="240" w:lineRule="auto"/>
    </w:pPr>
  </w:style>
  <w:style w:type="character" w:styleId="Naglaeno">
    <w:name w:val="Strong"/>
    <w:basedOn w:val="Zadanifontodlomka"/>
    <w:qFormat/>
    <w:rsid w:val="003524E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68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Sanela Djura</dc:creator>
  <cp:lastModifiedBy>Sanela Đura</cp:lastModifiedBy>
  <cp:revision>8</cp:revision>
  <cp:lastPrinted>2025-07-11T09:59:00Z</cp:lastPrinted>
  <dcterms:created xsi:type="dcterms:W3CDTF">2025-06-10T09:34:00Z</dcterms:created>
  <dcterms:modified xsi:type="dcterms:W3CDTF">2025-07-11T09:59:00Z</dcterms:modified>
</cp:coreProperties>
</file>